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F0ED2E8" w:rsidP="1F0ED2E8" w:rsidRDefault="1F0ED2E8" w14:paraId="3E0FE815" w14:textId="18474E25">
      <w:pPr>
        <w:shd w:val="clear" w:color="auto" w:fill="FFFFFF" w:themeFill="background1"/>
        <w:spacing w:after="0" w:line="276" w:lineRule="auto"/>
        <w:rPr>
          <w:rFonts w:eastAsia="Times New Roman" w:cs="Calibri" w:cstheme="minorAscii"/>
          <w:b w:val="1"/>
          <w:bCs w:val="1"/>
          <w:sz w:val="24"/>
          <w:szCs w:val="24"/>
        </w:rPr>
      </w:pPr>
    </w:p>
    <w:p w:rsidR="0044683B" w:rsidP="0044683B" w:rsidRDefault="0044683B" w14:paraId="4592D930" w14:textId="3B32077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Company: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44683B" w:rsidP="0044683B" w:rsidRDefault="003D5B33" w14:paraId="46CF5EA3" w14:textId="4922A8D1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98Forward </w:t>
      </w:r>
    </w:p>
    <w:p w:rsidR="0044683B" w:rsidP="0044683B" w:rsidRDefault="0044683B" w14:paraId="36251193" w14:textId="77777777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44683B" w:rsidP="0044683B" w:rsidRDefault="0044683B" w14:paraId="3D6D38E7" w14:textId="0061772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Address</w:t>
      </w:r>
    </w:p>
    <w:p w:rsidR="0044683B" w:rsidP="003D5B33" w:rsidRDefault="0044683B" w14:paraId="6045330B" w14:textId="2FD9214D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="003D5B33">
        <w:rPr>
          <w:rFonts w:eastAsia="Times New Roman" w:cstheme="minorHAnsi"/>
          <w:b/>
          <w:bCs/>
          <w:sz w:val="24"/>
          <w:szCs w:val="24"/>
        </w:rPr>
        <w:t>4219 Woodward Ave., Ste. 203, Detroit, Michigan 48201</w:t>
      </w:r>
    </w:p>
    <w:p w:rsidR="0044683B" w:rsidP="0044683B" w:rsidRDefault="0044683B" w14:paraId="54E731E9" w14:textId="471FF84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44683B" w:rsidP="0044683B" w:rsidRDefault="0044683B" w14:paraId="6B0C0C39" w14:textId="7D1B0890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Hiring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Contact</w:t>
      </w:r>
    </w:p>
    <w:p w:rsidR="0044683B" w:rsidP="0044683B" w:rsidRDefault="0044683B" w14:paraId="3085067A" w14:textId="653C862C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Nat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Synowiec,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Senior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D5B33">
        <w:rPr>
          <w:rFonts w:eastAsia="Times New Roman" w:cstheme="minorHAnsi"/>
          <w:b/>
          <w:bCs/>
          <w:sz w:val="24"/>
          <w:szCs w:val="24"/>
        </w:rPr>
        <w:t xml:space="preserve">Director – Operations </w:t>
      </w:r>
    </w:p>
    <w:p w:rsidRPr="003D5B33" w:rsidR="0044683B" w:rsidP="0044683B" w:rsidRDefault="0044683B" w14:paraId="587F9268" w14:textId="49D89A19">
      <w:pPr>
        <w:shd w:val="clear" w:color="auto" w:fill="FFFFFF"/>
        <w:spacing w:after="0" w:line="276" w:lineRule="auto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hyperlink w:history="1" r:id="rId10">
        <w:r w:rsidRPr="003D5B33" w:rsidR="003D5B33">
          <w:rPr>
            <w:rStyle w:val="Hyperlink"/>
            <w:b/>
            <w:bCs/>
          </w:rPr>
          <w:t>nat@98forward.com</w:t>
        </w:r>
      </w:hyperlink>
      <w:r w:rsidRPr="003D5B33" w:rsidR="003D5B33">
        <w:rPr>
          <w:b/>
          <w:bCs/>
        </w:rPr>
        <w:t xml:space="preserve"> </w:t>
      </w:r>
    </w:p>
    <w:p w:rsidRPr="003D5B33" w:rsidR="003D5B33" w:rsidP="0044683B" w:rsidRDefault="003D5B33" w14:paraId="300C029C" w14:textId="1AB2698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tab/>
      </w:r>
      <w:r w:rsidRPr="003D5B33">
        <w:rPr>
          <w:rFonts w:eastAsia="Times New Roman" w:cstheme="minorHAnsi"/>
          <w:b/>
          <w:bCs/>
          <w:sz w:val="24"/>
          <w:szCs w:val="24"/>
        </w:rPr>
        <w:t xml:space="preserve">Jeremy Thomas, Senior Director </w:t>
      </w:r>
    </w:p>
    <w:p w:rsidRPr="003D5B33" w:rsidR="003D5B33" w:rsidP="0044683B" w:rsidRDefault="003D5B33" w14:paraId="693965EB" w14:textId="4BE4A2E6">
      <w:pPr>
        <w:shd w:val="clear" w:color="auto" w:fill="FFFFFF"/>
        <w:spacing w:after="0" w:line="276" w:lineRule="auto"/>
        <w:rPr>
          <w:rStyle w:val="Hyperlink"/>
          <w:b/>
          <w:bCs/>
        </w:rPr>
      </w:pPr>
      <w:r w:rsidRPr="003D5B33">
        <w:rPr>
          <w:rFonts w:eastAsia="Times New Roman" w:cstheme="minorHAnsi"/>
          <w:b/>
          <w:bCs/>
          <w:sz w:val="24"/>
          <w:szCs w:val="24"/>
        </w:rPr>
        <w:tab/>
      </w:r>
      <w:hyperlink w:history="1" r:id="rId11">
        <w:r w:rsidRPr="003D5B33">
          <w:rPr>
            <w:rStyle w:val="Hyperlink"/>
            <w:b/>
            <w:bCs/>
          </w:rPr>
          <w:t>jeremy@98forward.com</w:t>
        </w:r>
      </w:hyperlink>
      <w:r w:rsidRPr="003D5B33">
        <w:rPr>
          <w:rStyle w:val="Hyperlink"/>
          <w:b/>
          <w:bCs/>
        </w:rPr>
        <w:t xml:space="preserve">  </w:t>
      </w:r>
    </w:p>
    <w:p w:rsidR="0044683B" w:rsidP="0044683B" w:rsidRDefault="0044683B" w14:paraId="0C265E53" w14:textId="328E7EA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B03BED" w:rsidP="0044683B" w:rsidRDefault="00B03BED" w14:paraId="1F9E1B8C" w14:textId="77777777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Pr="005E4A16" w:rsidR="005E4A16" w:rsidP="2619043A" w:rsidRDefault="00B03BED" w14:paraId="2C2D9F46" w14:textId="647CFB81">
      <w:pPr>
        <w:shd w:val="clear" w:color="auto" w:fill="FFFFFF" w:themeFill="background1"/>
        <w:spacing w:after="0" w:line="276" w:lineRule="auto"/>
        <w:rPr>
          <w:rFonts w:eastAsia="Times New Roman"/>
          <w:sz w:val="24"/>
          <w:szCs w:val="24"/>
        </w:rPr>
      </w:pPr>
      <w:r w:rsidRPr="2619043A">
        <w:rPr>
          <w:rFonts w:eastAsia="Times New Roman"/>
          <w:b/>
          <w:bCs/>
          <w:sz w:val="24"/>
          <w:szCs w:val="24"/>
        </w:rPr>
        <w:t>Open Position</w:t>
      </w:r>
      <w:r w:rsidRPr="2619043A" w:rsidR="005E4A16">
        <w:rPr>
          <w:rFonts w:eastAsia="Times New Roman"/>
          <w:b/>
          <w:bCs/>
          <w:sz w:val="24"/>
          <w:szCs w:val="24"/>
        </w:rPr>
        <w:t>:</w:t>
      </w:r>
      <w:r w:rsidRPr="2619043A">
        <w:rPr>
          <w:rFonts w:eastAsia="Times New Roman"/>
          <w:b/>
          <w:bCs/>
          <w:sz w:val="24"/>
          <w:szCs w:val="24"/>
        </w:rPr>
        <w:t xml:space="preserve"> </w:t>
      </w:r>
      <w:r w:rsidR="003D5B33">
        <w:rPr>
          <w:rFonts w:eastAsia="Times New Roman"/>
          <w:sz w:val="24"/>
          <w:szCs w:val="24"/>
        </w:rPr>
        <w:t>Senior Associate</w:t>
      </w:r>
    </w:p>
    <w:p w:rsidRPr="005E4A16" w:rsidR="005E4A16" w:rsidP="0044683B" w:rsidRDefault="005E4A16" w14:paraId="6D441971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2619043A" w:rsidRDefault="005E4A16" w14:paraId="6890FC29" w14:textId="7ABCE8F5">
      <w:pPr>
        <w:shd w:val="clear" w:color="auto" w:fill="FFFFFF" w:themeFill="background1"/>
        <w:spacing w:after="0" w:line="276" w:lineRule="auto"/>
        <w:rPr>
          <w:rFonts w:eastAsia="Times New Roman"/>
          <w:sz w:val="24"/>
          <w:szCs w:val="24"/>
        </w:rPr>
      </w:pPr>
      <w:r w:rsidRPr="2619043A">
        <w:rPr>
          <w:rFonts w:eastAsia="Times New Roman"/>
          <w:b/>
          <w:bCs/>
          <w:sz w:val="24"/>
          <w:szCs w:val="24"/>
        </w:rPr>
        <w:t>Reports</w:t>
      </w:r>
      <w:r w:rsidRPr="2619043A" w:rsidR="00B03BED">
        <w:rPr>
          <w:rFonts w:eastAsia="Times New Roman"/>
          <w:b/>
          <w:bCs/>
          <w:sz w:val="24"/>
          <w:szCs w:val="24"/>
        </w:rPr>
        <w:t xml:space="preserve"> </w:t>
      </w:r>
      <w:r w:rsidRPr="2619043A">
        <w:rPr>
          <w:rFonts w:eastAsia="Times New Roman"/>
          <w:b/>
          <w:bCs/>
          <w:sz w:val="24"/>
          <w:szCs w:val="24"/>
        </w:rPr>
        <w:t>To:</w:t>
      </w:r>
      <w:r w:rsidRPr="2619043A" w:rsidR="00B03BED">
        <w:rPr>
          <w:rFonts w:eastAsia="Times New Roman"/>
          <w:b/>
          <w:bCs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Senior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="003D5B33">
        <w:rPr>
          <w:rFonts w:eastAsia="Times New Roman"/>
          <w:sz w:val="24"/>
          <w:szCs w:val="24"/>
        </w:rPr>
        <w:t>Director</w:t>
      </w:r>
      <w:r w:rsidRPr="2619043A" w:rsidR="22E4D201">
        <w:rPr>
          <w:rFonts w:eastAsia="Times New Roman"/>
          <w:sz w:val="24"/>
          <w:szCs w:val="24"/>
        </w:rPr>
        <w:t xml:space="preserve"> </w:t>
      </w:r>
    </w:p>
    <w:p w:rsidRPr="005E4A16" w:rsidR="005E4A16" w:rsidP="0044683B" w:rsidRDefault="005E4A16" w14:paraId="1D269154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2619043A" w:rsidRDefault="005E4A16" w14:paraId="6BA21496" w14:textId="191DC1F6">
      <w:pPr>
        <w:shd w:val="clear" w:color="auto" w:fill="FFFFFF" w:themeFill="background1"/>
        <w:spacing w:after="0" w:line="276" w:lineRule="auto"/>
        <w:rPr>
          <w:rFonts w:eastAsia="Times New Roman"/>
          <w:sz w:val="24"/>
          <w:szCs w:val="24"/>
        </w:rPr>
      </w:pPr>
      <w:r w:rsidRPr="2619043A">
        <w:rPr>
          <w:rFonts w:eastAsia="Times New Roman"/>
          <w:b/>
          <w:bCs/>
          <w:sz w:val="24"/>
          <w:szCs w:val="24"/>
        </w:rPr>
        <w:t>Summary:</w:t>
      </w:r>
      <w:r w:rsidRPr="2619043A" w:rsidR="00B03BED">
        <w:rPr>
          <w:rFonts w:eastAsia="Times New Roman"/>
          <w:b/>
          <w:bCs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Responsible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for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assisting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in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managing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all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aspects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of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account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work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within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 w:rsidR="003D5B33">
        <w:rPr>
          <w:rFonts w:eastAsia="Times New Roman"/>
          <w:sz w:val="24"/>
          <w:szCs w:val="24"/>
        </w:rPr>
        <w:t>their dedicated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practice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well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performing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administrative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assignments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needed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for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the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benefit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of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clients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and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Pr="2619043A">
        <w:rPr>
          <w:rFonts w:eastAsia="Times New Roman"/>
          <w:sz w:val="24"/>
          <w:szCs w:val="24"/>
        </w:rPr>
        <w:t>the</w:t>
      </w:r>
      <w:r w:rsidRPr="2619043A" w:rsidR="00B03BED">
        <w:rPr>
          <w:rFonts w:eastAsia="Times New Roman"/>
          <w:sz w:val="24"/>
          <w:szCs w:val="24"/>
        </w:rPr>
        <w:t xml:space="preserve"> </w:t>
      </w:r>
      <w:r w:rsidR="00500CE7">
        <w:rPr>
          <w:rFonts w:eastAsia="Times New Roman"/>
          <w:sz w:val="24"/>
          <w:szCs w:val="24"/>
        </w:rPr>
        <w:t>agency</w:t>
      </w:r>
      <w:r w:rsidRPr="2619043A">
        <w:rPr>
          <w:rFonts w:eastAsia="Times New Roman"/>
          <w:sz w:val="24"/>
          <w:szCs w:val="24"/>
        </w:rPr>
        <w:t>.</w:t>
      </w:r>
    </w:p>
    <w:p w:rsidRPr="005E4A16" w:rsidR="005E4A16" w:rsidP="0044683B" w:rsidRDefault="005E4A16" w14:paraId="43FCACDD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0044683B" w:rsidRDefault="005E4A16" w14:paraId="4F806331" w14:textId="230D5BA2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The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3D5B33">
        <w:rPr>
          <w:rFonts w:eastAsia="Times New Roman" w:cstheme="minorHAnsi"/>
          <w:sz w:val="24"/>
          <w:szCs w:val="24"/>
        </w:rPr>
        <w:t>Senior Associate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plays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critical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role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their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practice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ensuring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high</w:t>
      </w:r>
      <w:r w:rsidR="00C12AF6">
        <w:rPr>
          <w:rFonts w:eastAsia="Times New Roman" w:cstheme="minorHAnsi"/>
          <w:sz w:val="24"/>
          <w:szCs w:val="24"/>
        </w:rPr>
        <w:t>-</w:t>
      </w:r>
      <w:r w:rsidRPr="005E4A16">
        <w:rPr>
          <w:rFonts w:eastAsia="Times New Roman" w:cstheme="minorHAnsi"/>
          <w:sz w:val="24"/>
          <w:szCs w:val="24"/>
        </w:rPr>
        <w:t>quality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accurate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work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completed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time.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3D5B33">
        <w:rPr>
          <w:rFonts w:eastAsia="Times New Roman" w:cstheme="minorHAnsi"/>
          <w:sz w:val="24"/>
          <w:szCs w:val="24"/>
        </w:rPr>
        <w:t>Senior Associate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support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4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6</w:t>
      </w:r>
      <w:r w:rsidR="001A7FAE">
        <w:rPr>
          <w:rFonts w:eastAsia="Times New Roman" w:cstheme="minorHAnsi"/>
          <w:sz w:val="24"/>
          <w:szCs w:val="24"/>
        </w:rPr>
        <w:t xml:space="preserve"> client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accounts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7E66C2">
        <w:rPr>
          <w:rFonts w:eastAsia="Times New Roman" w:cstheme="minorHAnsi"/>
          <w:sz w:val="24"/>
          <w:szCs w:val="24"/>
        </w:rPr>
        <w:t xml:space="preserve">and </w:t>
      </w:r>
      <w:r w:rsidR="00D5683E">
        <w:rPr>
          <w:rFonts w:eastAsia="Times New Roman" w:cstheme="minorHAnsi"/>
          <w:sz w:val="24"/>
          <w:szCs w:val="24"/>
        </w:rPr>
        <w:t>is expected to</w:t>
      </w:r>
      <w:r w:rsidR="007E66C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7E66C2">
        <w:rPr>
          <w:rFonts w:eastAsia="Times New Roman" w:cstheme="minorHAnsi"/>
          <w:sz w:val="24"/>
          <w:szCs w:val="24"/>
        </w:rPr>
        <w:t>multi</w:t>
      </w:r>
      <w:r w:rsidR="00D5683E">
        <w:rPr>
          <w:rFonts w:eastAsia="Times New Roman" w:cstheme="minorHAnsi"/>
          <w:sz w:val="24"/>
          <w:szCs w:val="24"/>
        </w:rPr>
        <w:t>-</w:t>
      </w:r>
      <w:r w:rsidR="007E66C2">
        <w:rPr>
          <w:rFonts w:eastAsia="Times New Roman" w:cstheme="minorHAnsi"/>
          <w:sz w:val="24"/>
          <w:szCs w:val="24"/>
        </w:rPr>
        <w:t>task</w:t>
      </w:r>
      <w:proofErr w:type="gramEnd"/>
      <w:r w:rsidR="007E66C2">
        <w:rPr>
          <w:rFonts w:eastAsia="Times New Roman" w:cstheme="minorHAnsi"/>
          <w:sz w:val="24"/>
          <w:szCs w:val="24"/>
        </w:rPr>
        <w:t xml:space="preserve"> </w:t>
      </w:r>
      <w:r w:rsidR="008E1AF2">
        <w:rPr>
          <w:rFonts w:eastAsia="Times New Roman" w:cstheme="minorHAnsi"/>
          <w:sz w:val="24"/>
          <w:szCs w:val="24"/>
        </w:rPr>
        <w:t xml:space="preserve">with high efficiency. </w:t>
      </w:r>
    </w:p>
    <w:p w:rsidRPr="005E4A16" w:rsidR="005E4A16" w:rsidP="0044683B" w:rsidRDefault="005E4A16" w14:paraId="0B6A1E87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0044683B" w:rsidRDefault="005E4A16" w14:paraId="0121DEB7" w14:textId="7CD72E55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b/>
          <w:bCs/>
          <w:sz w:val="24"/>
          <w:szCs w:val="24"/>
        </w:rPr>
        <w:t>Essential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4A16">
        <w:rPr>
          <w:rFonts w:eastAsia="Times New Roman" w:cstheme="minorHAnsi"/>
          <w:b/>
          <w:bCs/>
          <w:sz w:val="24"/>
          <w:szCs w:val="24"/>
        </w:rPr>
        <w:t>Responsibilities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4A16">
        <w:rPr>
          <w:rFonts w:eastAsia="Times New Roman" w:cstheme="minorHAnsi"/>
          <w:b/>
          <w:bCs/>
          <w:sz w:val="24"/>
          <w:szCs w:val="24"/>
        </w:rPr>
        <w:t>/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4A16">
        <w:rPr>
          <w:rFonts w:eastAsia="Times New Roman" w:cstheme="minorHAnsi"/>
          <w:b/>
          <w:bCs/>
          <w:sz w:val="24"/>
          <w:szCs w:val="24"/>
        </w:rPr>
        <w:t>Duties:</w:t>
      </w:r>
    </w:p>
    <w:p w:rsidRPr="005E4A16" w:rsidR="005E4A16" w:rsidP="0044683B" w:rsidRDefault="005E4A16" w14:paraId="0B69B267" w14:textId="2FA26BF1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Develops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maintains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productive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relationships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clients,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well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editors,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reporters,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E4A16">
        <w:rPr>
          <w:rFonts w:eastAsia="Times New Roman" w:cstheme="minorHAnsi"/>
          <w:sz w:val="24"/>
          <w:szCs w:val="24"/>
        </w:rPr>
        <w:t>bloggers</w:t>
      </w:r>
      <w:proofErr w:type="gramEnd"/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influencers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whom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C12AF6">
        <w:rPr>
          <w:rFonts w:eastAsia="Times New Roman" w:cstheme="minorHAnsi"/>
          <w:sz w:val="24"/>
          <w:szCs w:val="24"/>
        </w:rPr>
        <w:t>they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will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regularly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interact</w:t>
      </w:r>
      <w:r w:rsidR="001A7FAE">
        <w:rPr>
          <w:rFonts w:eastAsia="Times New Roman" w:cstheme="minorHAnsi"/>
          <w:sz w:val="24"/>
          <w:szCs w:val="24"/>
        </w:rPr>
        <w:t>.</w:t>
      </w:r>
    </w:p>
    <w:p w:rsidRPr="005E4A16" w:rsidR="005E4A16" w:rsidP="0044683B" w:rsidRDefault="005E4A16" w14:paraId="70EDDB6E" w14:textId="3CBCBCC3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Demonstrates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excellent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judgment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ability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solve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problems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their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own.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should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able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develop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public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marketing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social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strategies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coordinate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team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efforts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implement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them</w:t>
      </w:r>
      <w:r w:rsidR="001A7FAE">
        <w:rPr>
          <w:rFonts w:eastAsia="Times New Roman" w:cstheme="minorHAnsi"/>
          <w:sz w:val="24"/>
          <w:szCs w:val="24"/>
        </w:rPr>
        <w:t>.</w:t>
      </w:r>
    </w:p>
    <w:p w:rsidRPr="005E4A16" w:rsidR="005E4A16" w:rsidP="0044683B" w:rsidRDefault="005E4A16" w14:paraId="7007F146" w14:textId="167E9405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lastRenderedPageBreak/>
        <w:t>Possesses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excellent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writing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skills.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Ability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write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other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marketing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materials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indicated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account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supervisor,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including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press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releases,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pitch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letters,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social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3D5B33">
        <w:rPr>
          <w:rFonts w:eastAsia="Times New Roman" w:cstheme="minorHAnsi"/>
          <w:sz w:val="24"/>
          <w:szCs w:val="24"/>
        </w:rPr>
        <w:t>content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calendars,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program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reports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memos.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must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pay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close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attention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detail,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particularly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editing,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able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multi-task</w:t>
      </w:r>
      <w:r w:rsidR="00D5683E">
        <w:rPr>
          <w:rFonts w:eastAsia="Times New Roman" w:cstheme="minorHAnsi"/>
          <w:sz w:val="24"/>
          <w:szCs w:val="24"/>
        </w:rPr>
        <w:t>.</w:t>
      </w:r>
    </w:p>
    <w:p w:rsidRPr="005E4A16" w:rsidR="005E4A16" w:rsidP="0044683B" w:rsidRDefault="005E4A16" w14:paraId="7BBFF8A5" w14:textId="47AB5250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Works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account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3D5B33">
        <w:rPr>
          <w:rFonts w:eastAsia="Times New Roman" w:cstheme="minorHAnsi"/>
          <w:sz w:val="24"/>
          <w:szCs w:val="24"/>
        </w:rPr>
        <w:t>leaders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develop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implement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program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strategies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public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</w:t>
      </w:r>
      <w:r w:rsidR="0077496F">
        <w:rPr>
          <w:rFonts w:eastAsia="Times New Roman" w:cstheme="minorHAnsi"/>
          <w:sz w:val="24"/>
          <w:szCs w:val="24"/>
        </w:rPr>
        <w:t>/</w:t>
      </w:r>
      <w:r w:rsidRPr="005E4A16">
        <w:rPr>
          <w:rFonts w:eastAsia="Times New Roman" w:cstheme="minorHAnsi"/>
          <w:sz w:val="24"/>
          <w:szCs w:val="24"/>
        </w:rPr>
        <w:t>marketing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plans</w:t>
      </w:r>
      <w:r w:rsidR="00D5683E">
        <w:rPr>
          <w:rFonts w:eastAsia="Times New Roman" w:cstheme="minorHAnsi"/>
          <w:sz w:val="24"/>
          <w:szCs w:val="24"/>
        </w:rPr>
        <w:t>.</w:t>
      </w:r>
    </w:p>
    <w:p w:rsidRPr="00C83370" w:rsidR="005E4A16" w:rsidP="00C83370" w:rsidRDefault="00C83370" w14:paraId="0EB2D9A4" w14:textId="42454B91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Compiles and prepares </w:t>
      </w:r>
      <w:r w:rsidRPr="005E4A16">
        <w:rPr>
          <w:rFonts w:eastAsia="Times New Roman" w:cstheme="minorHAnsi"/>
          <w:sz w:val="24"/>
          <w:szCs w:val="24"/>
        </w:rPr>
        <w:t>repor</w:t>
      </w:r>
      <w:r>
        <w:rPr>
          <w:rFonts w:eastAsia="Times New Roman" w:cstheme="minorHAnsi"/>
          <w:sz w:val="24"/>
          <w:szCs w:val="24"/>
        </w:rPr>
        <w:t xml:space="preserve">ts on agency </w:t>
      </w:r>
      <w:r w:rsidR="00AB4972">
        <w:rPr>
          <w:rFonts w:eastAsia="Times New Roman" w:cstheme="minorHAnsi"/>
          <w:sz w:val="24"/>
          <w:szCs w:val="24"/>
        </w:rPr>
        <w:t>activities</w:t>
      </w:r>
      <w:r w:rsidR="00A5084E">
        <w:rPr>
          <w:rFonts w:eastAsia="Times New Roman" w:cstheme="minorHAnsi"/>
          <w:sz w:val="24"/>
          <w:szCs w:val="24"/>
        </w:rPr>
        <w:t>, including</w:t>
      </w:r>
      <w:r w:rsidR="00AB4972">
        <w:rPr>
          <w:rFonts w:eastAsia="Times New Roman" w:cstheme="minorHAnsi"/>
          <w:sz w:val="24"/>
          <w:szCs w:val="24"/>
        </w:rPr>
        <w:t xml:space="preserve"> </w:t>
      </w:r>
      <w:r w:rsidR="00A5084E">
        <w:rPr>
          <w:rFonts w:eastAsia="Times New Roman" w:cstheme="minorHAnsi"/>
          <w:sz w:val="24"/>
          <w:szCs w:val="24"/>
        </w:rPr>
        <w:t>metrics on</w:t>
      </w:r>
      <w:r>
        <w:rPr>
          <w:rFonts w:eastAsia="Times New Roman" w:cstheme="minorHAnsi"/>
          <w:sz w:val="24"/>
          <w:szCs w:val="24"/>
        </w:rPr>
        <w:t xml:space="preserve"> </w:t>
      </w:r>
      <w:r w:rsidR="001A4AEB">
        <w:rPr>
          <w:rFonts w:eastAsia="Times New Roman" w:cstheme="minorHAnsi"/>
          <w:sz w:val="24"/>
          <w:szCs w:val="24"/>
        </w:rPr>
        <w:t xml:space="preserve">agency’s </w:t>
      </w:r>
      <w:r w:rsidRPr="00C83370" w:rsidR="005E4A16">
        <w:rPr>
          <w:rFonts w:eastAsia="Times New Roman" w:cstheme="minorHAnsi"/>
          <w:sz w:val="24"/>
          <w:szCs w:val="24"/>
        </w:rPr>
        <w:t>public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relations,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integrated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83370" w:rsidR="005E4A16">
        <w:rPr>
          <w:rFonts w:eastAsia="Times New Roman" w:cstheme="minorHAnsi"/>
          <w:sz w:val="24"/>
          <w:szCs w:val="24"/>
        </w:rPr>
        <w:t>marketing</w:t>
      </w:r>
      <w:proofErr w:type="gramEnd"/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and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social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media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results,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press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clip</w:t>
      </w:r>
      <w:r w:rsidR="001E07FC">
        <w:rPr>
          <w:rFonts w:eastAsia="Times New Roman" w:cstheme="minorHAnsi"/>
          <w:sz w:val="24"/>
          <w:szCs w:val="24"/>
        </w:rPr>
        <w:t xml:space="preserve"> compilations</w:t>
      </w:r>
      <w:r w:rsidR="00354423">
        <w:rPr>
          <w:rFonts w:eastAsia="Times New Roman" w:cstheme="minorHAnsi"/>
          <w:sz w:val="24"/>
          <w:szCs w:val="24"/>
        </w:rPr>
        <w:t>, and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media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placement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="001E07FC">
        <w:rPr>
          <w:rFonts w:eastAsia="Times New Roman" w:cstheme="minorHAnsi"/>
          <w:sz w:val="24"/>
          <w:szCs w:val="24"/>
        </w:rPr>
        <w:t>&amp;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digital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analytics</w:t>
      </w:r>
      <w:r w:rsidRPr="00C83370" w:rsidR="00B03BED">
        <w:rPr>
          <w:rFonts w:eastAsia="Times New Roman" w:cstheme="minorHAnsi"/>
          <w:sz w:val="24"/>
          <w:szCs w:val="24"/>
        </w:rPr>
        <w:t xml:space="preserve"> </w:t>
      </w:r>
      <w:r w:rsidRPr="00C83370" w:rsidR="005E4A16">
        <w:rPr>
          <w:rFonts w:eastAsia="Times New Roman" w:cstheme="minorHAnsi"/>
          <w:sz w:val="24"/>
          <w:szCs w:val="24"/>
        </w:rPr>
        <w:t>reports</w:t>
      </w:r>
      <w:r w:rsidRPr="00C83370" w:rsidR="00D5683E">
        <w:rPr>
          <w:rFonts w:eastAsia="Times New Roman" w:cstheme="minorHAnsi"/>
          <w:sz w:val="24"/>
          <w:szCs w:val="24"/>
        </w:rPr>
        <w:t>.</w:t>
      </w:r>
    </w:p>
    <w:p w:rsidR="00763F05" w:rsidP="0044683B" w:rsidRDefault="00940474" w14:paraId="43B5449B" w14:textId="65ECB8BB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Conducts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 w:rsid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 w:rsidR="005E4A16">
        <w:rPr>
          <w:rFonts w:eastAsia="Times New Roman" w:cstheme="minorHAnsi"/>
          <w:sz w:val="24"/>
          <w:szCs w:val="24"/>
        </w:rPr>
        <w:t>relations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outreach</w:t>
      </w:r>
      <w:r w:rsidR="003F0D6F">
        <w:rPr>
          <w:rFonts w:eastAsia="Times New Roman" w:cstheme="minorHAnsi"/>
          <w:sz w:val="24"/>
          <w:szCs w:val="24"/>
        </w:rPr>
        <w:t>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 w:rsidR="005E4A16">
        <w:rPr>
          <w:rFonts w:eastAsia="Times New Roman" w:cstheme="minorHAnsi"/>
          <w:sz w:val="24"/>
          <w:szCs w:val="24"/>
        </w:rPr>
        <w:t>including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 w:rsidR="005E4A16">
        <w:rPr>
          <w:rFonts w:eastAsia="Times New Roman" w:cstheme="minorHAnsi"/>
          <w:sz w:val="24"/>
          <w:szCs w:val="24"/>
        </w:rPr>
        <w:t>pitching,</w:t>
      </w:r>
      <w:r w:rsidR="00E35F4A">
        <w:rPr>
          <w:rFonts w:eastAsia="Times New Roman" w:cstheme="minorHAnsi"/>
          <w:sz w:val="24"/>
          <w:szCs w:val="24"/>
        </w:rPr>
        <w:t xml:space="preserve"> compiling</w:t>
      </w:r>
      <w:r w:rsidR="00022FA5">
        <w:rPr>
          <w:rFonts w:eastAsia="Times New Roman" w:cstheme="minorHAnsi"/>
          <w:sz w:val="24"/>
          <w:szCs w:val="24"/>
        </w:rPr>
        <w:t xml:space="preserve"> &amp; maintaining</w:t>
      </w:r>
      <w:r w:rsidR="00E35F4A">
        <w:rPr>
          <w:rFonts w:eastAsia="Times New Roman" w:cstheme="minorHAnsi"/>
          <w:sz w:val="24"/>
          <w:szCs w:val="24"/>
        </w:rPr>
        <w:t xml:space="preserve"> contact lists, drafting media-ready materials,</w:t>
      </w:r>
      <w:r w:rsidR="008D4D69">
        <w:rPr>
          <w:rFonts w:eastAsia="Times New Roman" w:cstheme="minorHAnsi"/>
          <w:sz w:val="24"/>
          <w:szCs w:val="24"/>
        </w:rPr>
        <w:t xml:space="preserve"> </w:t>
      </w:r>
      <w:r w:rsidR="00254EF9">
        <w:rPr>
          <w:rFonts w:eastAsia="Times New Roman" w:cstheme="minorHAnsi"/>
          <w:sz w:val="24"/>
          <w:szCs w:val="24"/>
        </w:rPr>
        <w:t xml:space="preserve">coordinating scheduling for </w:t>
      </w:r>
      <w:r w:rsidR="008D4D69">
        <w:rPr>
          <w:rFonts w:eastAsia="Times New Roman" w:cstheme="minorHAnsi"/>
          <w:sz w:val="24"/>
          <w:szCs w:val="24"/>
        </w:rPr>
        <w:t>client media appearances</w:t>
      </w:r>
      <w:r w:rsidR="00254EF9">
        <w:rPr>
          <w:rFonts w:eastAsia="Times New Roman" w:cstheme="minorHAnsi"/>
          <w:sz w:val="24"/>
          <w:szCs w:val="24"/>
        </w:rPr>
        <w:t xml:space="preserve">, and onsite support for </w:t>
      </w:r>
      <w:r w:rsidR="00022FA5">
        <w:rPr>
          <w:rFonts w:eastAsia="Times New Roman" w:cstheme="minorHAnsi"/>
          <w:sz w:val="24"/>
          <w:szCs w:val="24"/>
        </w:rPr>
        <w:t>client/media interactions.</w:t>
      </w:r>
    </w:p>
    <w:p w:rsidRPr="005E4A16" w:rsidR="005E4A16" w:rsidP="0044683B" w:rsidRDefault="005E4A16" w14:paraId="7B8019DC" w14:textId="49A7488F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Assists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administrative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assignments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for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46071D">
        <w:rPr>
          <w:rFonts w:eastAsia="Times New Roman" w:cstheme="minorHAnsi"/>
          <w:sz w:val="24"/>
          <w:szCs w:val="24"/>
        </w:rPr>
        <w:t>agency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necessary</w:t>
      </w:r>
      <w:r w:rsidR="00D5683E">
        <w:rPr>
          <w:rFonts w:eastAsia="Times New Roman" w:cstheme="minorHAnsi"/>
          <w:sz w:val="24"/>
          <w:szCs w:val="24"/>
        </w:rPr>
        <w:t>.</w:t>
      </w:r>
      <w:r w:rsidR="00B03BED">
        <w:rPr>
          <w:rFonts w:eastAsia="Times New Roman" w:cstheme="minorHAnsi"/>
          <w:sz w:val="24"/>
          <w:szCs w:val="24"/>
        </w:rPr>
        <w:t xml:space="preserve"> </w:t>
      </w:r>
    </w:p>
    <w:p w:rsidRPr="005E4A16" w:rsidR="005E4A16" w:rsidP="0044683B" w:rsidRDefault="005E4A16" w14:paraId="7C6CFCA3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0044683B" w:rsidRDefault="005E4A16" w14:paraId="7C24F2D2" w14:textId="58A7870F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b/>
          <w:bCs/>
          <w:sz w:val="24"/>
          <w:szCs w:val="24"/>
        </w:rPr>
        <w:t>Technical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4A16">
        <w:rPr>
          <w:rFonts w:eastAsia="Times New Roman" w:cstheme="minorHAnsi"/>
          <w:b/>
          <w:bCs/>
          <w:sz w:val="24"/>
          <w:szCs w:val="24"/>
        </w:rPr>
        <w:t>Skills:</w:t>
      </w:r>
    </w:p>
    <w:p w:rsidRPr="005E4A16" w:rsidR="005E4A16" w:rsidP="0044683B" w:rsidRDefault="005E4A16" w14:paraId="30845B00" w14:textId="09F1AEF2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Must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possess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excellent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writing,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communication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skills</w:t>
      </w:r>
    </w:p>
    <w:p w:rsidRPr="005E4A16" w:rsidR="005E4A16" w:rsidP="0044683B" w:rsidRDefault="005E4A16" w14:paraId="60A3DA73" w14:textId="60CFA289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Must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have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strong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project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management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skills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special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attention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approval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</w:t>
      </w:r>
      <w:r w:rsidR="00CE6070">
        <w:rPr>
          <w:rFonts w:eastAsia="Times New Roman" w:cstheme="minorHAnsi"/>
          <w:sz w:val="24"/>
          <w:szCs w:val="24"/>
        </w:rPr>
        <w:t>tocols</w:t>
      </w:r>
      <w:r w:rsidRPr="005E4A16">
        <w:rPr>
          <w:rFonts w:eastAsia="Times New Roman" w:cstheme="minorHAnsi"/>
          <w:sz w:val="24"/>
          <w:szCs w:val="24"/>
        </w:rPr>
        <w:t>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E4A16">
        <w:rPr>
          <w:rFonts w:eastAsia="Times New Roman" w:cstheme="minorHAnsi"/>
          <w:sz w:val="24"/>
          <w:szCs w:val="24"/>
        </w:rPr>
        <w:t>timelines</w:t>
      </w:r>
      <w:proofErr w:type="gramEnd"/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deadlines.</w:t>
      </w:r>
    </w:p>
    <w:p w:rsidRPr="005E4A16" w:rsidR="005E4A16" w:rsidP="0044683B" w:rsidRDefault="005E4A16" w14:paraId="09006A9D" w14:textId="1794A930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Must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pay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close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attention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detail,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particularly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E4A16">
        <w:rPr>
          <w:rFonts w:eastAsia="Times New Roman" w:cstheme="minorHAnsi"/>
          <w:sz w:val="24"/>
          <w:szCs w:val="24"/>
        </w:rPr>
        <w:t>reporting</w:t>
      </w:r>
      <w:proofErr w:type="gramEnd"/>
    </w:p>
    <w:p w:rsidRPr="005E4A16" w:rsidR="005E4A16" w:rsidP="0044683B" w:rsidRDefault="005E4A16" w14:paraId="7006ADAC" w14:textId="687C4D90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Must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proficient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A5084E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Microsoft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Office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="00A5084E">
        <w:rPr>
          <w:rFonts w:eastAsia="Times New Roman" w:cstheme="minorHAnsi"/>
          <w:sz w:val="24"/>
          <w:szCs w:val="24"/>
        </w:rPr>
        <w:t>Suite</w:t>
      </w:r>
      <w:r w:rsidRPr="005E4A16">
        <w:rPr>
          <w:rFonts w:eastAsia="Times New Roman" w:cstheme="minorHAnsi"/>
          <w:sz w:val="24"/>
          <w:szCs w:val="24"/>
        </w:rPr>
        <w:t>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well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other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internet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tools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technologies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such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social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management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programs,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research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measurement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programs.</w:t>
      </w:r>
    </w:p>
    <w:p w:rsidRPr="005E4A16" w:rsidR="005E4A16" w:rsidP="0044683B" w:rsidRDefault="005E4A16" w14:paraId="4B4198DE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0044683B" w:rsidRDefault="005E4A16" w14:paraId="2E926061" w14:textId="0BE30530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b/>
          <w:bCs/>
          <w:sz w:val="24"/>
          <w:szCs w:val="24"/>
        </w:rPr>
        <w:t>Interpersonal</w:t>
      </w:r>
      <w:r w:rsidR="00B03BE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5E4A16">
        <w:rPr>
          <w:rFonts w:eastAsia="Times New Roman" w:cstheme="minorHAnsi"/>
          <w:b/>
          <w:bCs/>
          <w:sz w:val="24"/>
          <w:szCs w:val="24"/>
        </w:rPr>
        <w:t>Skills:</w:t>
      </w:r>
    </w:p>
    <w:p w:rsidRPr="005E4A16" w:rsidR="005E4A16" w:rsidP="0044683B" w:rsidRDefault="005E4A16" w14:paraId="40883A03" w14:textId="273053E5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Develop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maintain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productive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relationships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internal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external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clients,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well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editors,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reporters,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bloggers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influencers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whom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they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will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regularly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E4A16">
        <w:rPr>
          <w:rFonts w:eastAsia="Times New Roman" w:cstheme="minorHAnsi"/>
          <w:sz w:val="24"/>
          <w:szCs w:val="24"/>
        </w:rPr>
        <w:t>interact</w:t>
      </w:r>
      <w:proofErr w:type="gramEnd"/>
    </w:p>
    <w:p w:rsidRPr="005E4A16" w:rsidR="005E4A16" w:rsidP="0044683B" w:rsidRDefault="005E4A16" w14:paraId="45265796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</w:p>
    <w:p w:rsidRPr="005E4A16" w:rsidR="005E4A16" w:rsidP="0044683B" w:rsidRDefault="005E4A16" w14:paraId="6AFAEECE" w14:textId="7777777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b/>
          <w:bCs/>
          <w:sz w:val="24"/>
          <w:szCs w:val="24"/>
        </w:rPr>
        <w:t>Requirements:</w:t>
      </w:r>
    </w:p>
    <w:p w:rsidRPr="005E4A16" w:rsidR="005E4A16" w:rsidP="0044683B" w:rsidRDefault="005E4A16" w14:paraId="37A84275" w14:textId="61D5A649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BA/BS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Communications/Marketing/Public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Relations/Integrated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Marketing</w:t>
      </w:r>
    </w:p>
    <w:p w:rsidRPr="005E4A16" w:rsidR="005E4A16" w:rsidP="0044683B" w:rsidRDefault="005E4A16" w14:paraId="4D0A5274" w14:textId="11EFB967">
      <w:pPr>
        <w:numPr>
          <w:ilvl w:val="0"/>
          <w:numId w:val="3"/>
        </w:numPr>
        <w:shd w:val="clear" w:color="auto" w:fill="FFFFFF"/>
        <w:spacing w:after="0" w:line="276" w:lineRule="auto"/>
        <w:ind w:left="1200"/>
        <w:rPr>
          <w:rFonts w:eastAsia="Times New Roman" w:cstheme="minorHAnsi"/>
          <w:sz w:val="24"/>
          <w:szCs w:val="24"/>
        </w:rPr>
      </w:pPr>
      <w:r w:rsidRPr="005E4A16">
        <w:rPr>
          <w:rFonts w:eastAsia="Times New Roman" w:cstheme="minorHAnsi"/>
          <w:sz w:val="24"/>
          <w:szCs w:val="24"/>
        </w:rPr>
        <w:t>Minimum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1-3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years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of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professional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public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relations,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marketing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and/or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social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media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experience,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preferably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within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an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agency</w:t>
      </w:r>
      <w:r w:rsidR="00B03BED">
        <w:rPr>
          <w:rFonts w:eastAsia="Times New Roman" w:cstheme="minorHAnsi"/>
          <w:sz w:val="24"/>
          <w:szCs w:val="24"/>
        </w:rPr>
        <w:t xml:space="preserve"> </w:t>
      </w:r>
      <w:r w:rsidRPr="005E4A16">
        <w:rPr>
          <w:rFonts w:eastAsia="Times New Roman" w:cstheme="minorHAnsi"/>
          <w:sz w:val="24"/>
          <w:szCs w:val="24"/>
        </w:rPr>
        <w:t>environment</w:t>
      </w:r>
    </w:p>
    <w:p w:rsidR="006E6D13" w:rsidP="0044683B" w:rsidRDefault="006E6D13" w14:paraId="2FC63B32" w14:textId="5428E337">
      <w:pPr>
        <w:spacing w:after="0" w:line="276" w:lineRule="auto"/>
        <w:rPr>
          <w:rFonts w:cstheme="minorHAnsi"/>
          <w:sz w:val="24"/>
          <w:szCs w:val="24"/>
        </w:rPr>
      </w:pPr>
    </w:p>
    <w:p w:rsidR="00E07997" w:rsidP="0044683B" w:rsidRDefault="00E07997" w14:paraId="3FA186F4" w14:textId="6289C3B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</w:t>
      </w:r>
      <w:r w:rsidR="005D074A">
        <w:rPr>
          <w:rFonts w:cstheme="minorHAnsi"/>
          <w:b/>
          <w:bCs/>
          <w:sz w:val="24"/>
          <w:szCs w:val="24"/>
        </w:rPr>
        <w:t>apply, send your resume to:</w:t>
      </w:r>
    </w:p>
    <w:p w:rsidR="005D074A" w:rsidP="005D074A" w:rsidRDefault="00000000" w14:paraId="179CB7F2" w14:textId="269A2D4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hyperlink w:history="1" r:id="rId12">
        <w:r w:rsidRPr="00B750D3" w:rsidR="003D5B33">
          <w:rPr>
            <w:rStyle w:val="Hyperlink"/>
            <w:rFonts w:eastAsia="Times New Roman" w:cstheme="minorHAnsi"/>
            <w:b/>
            <w:bCs/>
            <w:sz w:val="24"/>
            <w:szCs w:val="24"/>
          </w:rPr>
          <w:t>hello@98forward.com</w:t>
        </w:r>
      </w:hyperlink>
      <w:r w:rsidR="003D5B33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5D074A" w:rsidP="005D074A" w:rsidRDefault="005D074A" w14:paraId="72498DA9" w14:textId="5A0F015E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</w:p>
    <w:p w:rsidR="005D074A" w:rsidP="005D074A" w:rsidRDefault="005D074A" w14:paraId="0ACC88EE" w14:textId="77777777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Pr="00E07997" w:rsidR="005D074A" w:rsidP="0044683B" w:rsidRDefault="005D074A" w14:paraId="27DDD1BE" w14:textId="7777777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Pr="00E07997" w:rsidR="005D074A" w:rsidSect="003D5B33">
      <w:headerReference w:type="default" r:id="rId13"/>
      <w:footerReference w:type="default" r:id="rId14"/>
      <w:pgSz w:w="12240" w:h="15840" w:orient="portrait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687" w:rsidP="005E4A16" w:rsidRDefault="00FC1687" w14:paraId="10AF5104" w14:textId="77777777">
      <w:pPr>
        <w:spacing w:after="0" w:line="240" w:lineRule="auto"/>
      </w:pPr>
      <w:r>
        <w:separator/>
      </w:r>
    </w:p>
  </w:endnote>
  <w:endnote w:type="continuationSeparator" w:id="0">
    <w:p w:rsidR="00FC1687" w:rsidP="005E4A16" w:rsidRDefault="00FC1687" w14:paraId="61531F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5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4A16" w:rsidRDefault="005E4A16" w14:paraId="093E5578" w14:textId="36C3BE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A16" w:rsidRDefault="005E4A16" w14:paraId="06CE98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687" w:rsidP="005E4A16" w:rsidRDefault="00FC1687" w14:paraId="002DB637" w14:textId="77777777">
      <w:pPr>
        <w:spacing w:after="0" w:line="240" w:lineRule="auto"/>
      </w:pPr>
      <w:r>
        <w:separator/>
      </w:r>
    </w:p>
  </w:footnote>
  <w:footnote w:type="continuationSeparator" w:id="0">
    <w:p w:rsidR="00FC1687" w:rsidP="005E4A16" w:rsidRDefault="00FC1687" w14:paraId="397CFB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E4A16" w:rsidP="005E4A16" w:rsidRDefault="003D5B33" w14:paraId="5EF47475" w14:textId="48D372EC">
    <w:pPr>
      <w:pStyle w:val="Header"/>
      <w:jc w:val="center"/>
    </w:pPr>
    <w:r>
      <w:rPr>
        <w:noProof/>
      </w:rPr>
      <w:drawing>
        <wp:inline distT="0" distB="0" distL="0" distR="0" wp14:anchorId="72EC9EB0" wp14:editId="7648F9F9">
          <wp:extent cx="3895725" cy="1712704"/>
          <wp:effectExtent l="0" t="0" r="0" b="1905"/>
          <wp:docPr id="1696762201" name="Picture 169676220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071376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651" cy="171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A16" w:rsidP="005E4A16" w:rsidRDefault="005E4A16" w14:paraId="100CB011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202"/>
    <w:multiLevelType w:val="multilevel"/>
    <w:tmpl w:val="498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C3F2755"/>
    <w:multiLevelType w:val="multilevel"/>
    <w:tmpl w:val="5C3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2CB1972"/>
    <w:multiLevelType w:val="multilevel"/>
    <w:tmpl w:val="BF7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64070430">
    <w:abstractNumId w:val="2"/>
  </w:num>
  <w:num w:numId="2" w16cid:durableId="1675524348">
    <w:abstractNumId w:val="1"/>
  </w:num>
  <w:num w:numId="3" w16cid:durableId="46092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16"/>
    <w:rsid w:val="00022FA5"/>
    <w:rsid w:val="001A4AEB"/>
    <w:rsid w:val="001A7FAE"/>
    <w:rsid w:val="001E07FC"/>
    <w:rsid w:val="00254EF9"/>
    <w:rsid w:val="00332492"/>
    <w:rsid w:val="00354423"/>
    <w:rsid w:val="003D5B33"/>
    <w:rsid w:val="003E212E"/>
    <w:rsid w:val="003F0D6F"/>
    <w:rsid w:val="0044683B"/>
    <w:rsid w:val="0046071D"/>
    <w:rsid w:val="004671A3"/>
    <w:rsid w:val="00500CE7"/>
    <w:rsid w:val="005A7D79"/>
    <w:rsid w:val="005D074A"/>
    <w:rsid w:val="005E4A16"/>
    <w:rsid w:val="006E6D13"/>
    <w:rsid w:val="00763F05"/>
    <w:rsid w:val="0077496F"/>
    <w:rsid w:val="007E66C2"/>
    <w:rsid w:val="00857A78"/>
    <w:rsid w:val="00870493"/>
    <w:rsid w:val="008D4D69"/>
    <w:rsid w:val="008E1AF2"/>
    <w:rsid w:val="00940474"/>
    <w:rsid w:val="00A24159"/>
    <w:rsid w:val="00A5084E"/>
    <w:rsid w:val="00AB4972"/>
    <w:rsid w:val="00B03BED"/>
    <w:rsid w:val="00B52F31"/>
    <w:rsid w:val="00C12AF6"/>
    <w:rsid w:val="00C83370"/>
    <w:rsid w:val="00CA1667"/>
    <w:rsid w:val="00CC7989"/>
    <w:rsid w:val="00CE6070"/>
    <w:rsid w:val="00D5683E"/>
    <w:rsid w:val="00D940D7"/>
    <w:rsid w:val="00D95CEC"/>
    <w:rsid w:val="00DA7AF8"/>
    <w:rsid w:val="00E07997"/>
    <w:rsid w:val="00E35F4A"/>
    <w:rsid w:val="00E612A9"/>
    <w:rsid w:val="00F44EB9"/>
    <w:rsid w:val="00FC1687"/>
    <w:rsid w:val="1F0ED2E8"/>
    <w:rsid w:val="22E4D201"/>
    <w:rsid w:val="2619043A"/>
    <w:rsid w:val="464F73CF"/>
    <w:rsid w:val="5B528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DF21C"/>
  <w15:chartTrackingRefBased/>
  <w15:docId w15:val="{341C0EE1-94A1-4A1C-BB9F-4C477E4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A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A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4A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4A16"/>
  </w:style>
  <w:style w:type="paragraph" w:styleId="Footer">
    <w:name w:val="footer"/>
    <w:basedOn w:val="Normal"/>
    <w:link w:val="FooterChar"/>
    <w:uiPriority w:val="99"/>
    <w:unhideWhenUsed/>
    <w:rsid w:val="005E4A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4A16"/>
  </w:style>
  <w:style w:type="character" w:styleId="Hyperlink">
    <w:name w:val="Hyperlink"/>
    <w:basedOn w:val="DefaultParagraphFont"/>
    <w:uiPriority w:val="99"/>
    <w:unhideWhenUsed/>
    <w:rsid w:val="0044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hello@98forward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eremy@98forward.com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nat@98forward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2d785e206f6948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d65d-6231-4399-bb9f-1685267833de}"/>
      </w:docPartPr>
      <w:docPartBody>
        <w:p w14:paraId="26684C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91dc0-6d25-4da8-b59f-82ab8a7eebb0">
      <UserInfo>
        <DisplayName>Sabira  Rahman</DisplayName>
        <AccountId>219</AccountId>
        <AccountType/>
      </UserInfo>
    </SharedWithUsers>
    <TaxCatchAll xmlns="66691dc0-6d25-4da8-b59f-82ab8a7eebb0" xsi:nil="true"/>
    <lcf76f155ced4ddcb4097134ff3c332f xmlns="0143b8c5-d560-4fec-9770-7d9407be0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66D8D820AF94B87EAD5B23188CDB3" ma:contentTypeVersion="16" ma:contentTypeDescription="Create a new document." ma:contentTypeScope="" ma:versionID="7d150e033147e20d66f7403111ca362e">
  <xsd:schema xmlns:xsd="http://www.w3.org/2001/XMLSchema" xmlns:xs="http://www.w3.org/2001/XMLSchema" xmlns:p="http://schemas.microsoft.com/office/2006/metadata/properties" xmlns:ns2="0143b8c5-d560-4fec-9770-7d9407be0fdb" xmlns:ns3="66691dc0-6d25-4da8-b59f-82ab8a7eebb0" targetNamespace="http://schemas.microsoft.com/office/2006/metadata/properties" ma:root="true" ma:fieldsID="d4cd3ef004305703b692b48c99db40bd" ns2:_="" ns3:_="">
    <xsd:import namespace="0143b8c5-d560-4fec-9770-7d9407be0fdb"/>
    <xsd:import namespace="66691dc0-6d25-4da8-b59f-82ab8a7e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3b8c5-d560-4fec-9770-7d9407b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e8abf7-70b0-45c9-b2a7-7a3ad0f39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1dc0-6d25-4da8-b59f-82ab8a7e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529631-3e99-4a8f-b215-dae2aa25a0e3}" ma:internalName="TaxCatchAll" ma:showField="CatchAllData" ma:web="66691dc0-6d25-4da8-b59f-82ab8a7e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5683B-9811-4CD2-8239-F0511A201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FB39E-5B0B-4657-A42A-1FDF984E0314}">
  <ds:schemaRefs>
    <ds:schemaRef ds:uri="http://schemas.microsoft.com/office/2006/metadata/properties"/>
    <ds:schemaRef ds:uri="http://schemas.microsoft.com/office/infopath/2007/PartnerControls"/>
    <ds:schemaRef ds:uri="66691dc0-6d25-4da8-b59f-82ab8a7eebb0"/>
    <ds:schemaRef ds:uri="0143b8c5-d560-4fec-9770-7d9407be0fdb"/>
  </ds:schemaRefs>
</ds:datastoreItem>
</file>

<file path=customXml/itemProps3.xml><?xml version="1.0" encoding="utf-8"?>
<ds:datastoreItem xmlns:ds="http://schemas.openxmlformats.org/officeDocument/2006/customXml" ds:itemID="{63849A5E-6613-4D60-B8CD-A99215FB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3b8c5-d560-4fec-9770-7d9407be0fdb"/>
    <ds:schemaRef ds:uri="66691dc0-6d25-4da8-b59f-82ab8a7ee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 Synowiec</dc:creator>
  <keywords/>
  <dc:description/>
  <lastModifiedBy>Jeremy Thomas</lastModifiedBy>
  <revision>33</revision>
  <dcterms:created xsi:type="dcterms:W3CDTF">2023-04-13T23:01:00.0000000Z</dcterms:created>
  <dcterms:modified xsi:type="dcterms:W3CDTF">2023-04-14T19:38:53.7218700Z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0x01010063766D8D820AF94B87EAD5B23188CDB3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